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BA9D7" w14:textId="77777777" w:rsidR="004B7F46" w:rsidRPr="001556F7" w:rsidRDefault="004B7F46" w:rsidP="004B7F46">
      <w:pPr>
        <w:widowControl/>
        <w:jc w:val="left"/>
        <w:rPr>
          <w:rFonts w:ascii="仿宋_GB2312" w:eastAsia="仿宋_GB2312" w:hint="eastAsia"/>
          <w:sz w:val="28"/>
          <w:szCs w:val="28"/>
        </w:rPr>
      </w:pPr>
      <w:r>
        <w:rPr>
          <w:rFonts w:ascii="仿宋_GB2312" w:eastAsia="仿宋_GB2312" w:hint="eastAsia"/>
          <w:sz w:val="28"/>
          <w:szCs w:val="28"/>
        </w:rPr>
        <w:t>附件1：</w:t>
      </w:r>
    </w:p>
    <w:tbl>
      <w:tblPr>
        <w:tblW w:w="10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988"/>
        <w:gridCol w:w="236"/>
        <w:gridCol w:w="1796"/>
        <w:gridCol w:w="317"/>
        <w:gridCol w:w="4364"/>
        <w:gridCol w:w="317"/>
      </w:tblGrid>
      <w:tr w:rsidR="004B7F46" w14:paraId="2DD8AD2D" w14:textId="77777777" w:rsidTr="00BC4705">
        <w:trPr>
          <w:gridAfter w:val="1"/>
          <w:wAfter w:w="317" w:type="dxa"/>
          <w:trHeight w:val="545"/>
          <w:jc w:val="center"/>
        </w:trPr>
        <w:tc>
          <w:tcPr>
            <w:tcW w:w="9974" w:type="dxa"/>
            <w:gridSpan w:val="6"/>
            <w:tcBorders>
              <w:top w:val="nil"/>
              <w:left w:val="nil"/>
              <w:bottom w:val="nil"/>
              <w:right w:val="nil"/>
            </w:tcBorders>
            <w:vAlign w:val="center"/>
          </w:tcPr>
          <w:p w14:paraId="73FF8D32" w14:textId="30C7C3F3" w:rsidR="004B7F46" w:rsidRDefault="00CB1F62" w:rsidP="00BC4705">
            <w:pPr>
              <w:jc w:val="center"/>
              <w:rPr>
                <w:rFonts w:ascii="方正小标宋简体" w:eastAsia="方正小标宋简体" w:hint="eastAsia"/>
                <w:sz w:val="36"/>
                <w:szCs w:val="36"/>
              </w:rPr>
            </w:pPr>
            <w:r w:rsidRPr="00CB1F62">
              <w:rPr>
                <w:rFonts w:ascii="方正小标宋简体" w:eastAsia="方正小标宋简体"/>
                <w:sz w:val="36"/>
                <w:szCs w:val="36"/>
              </w:rPr>
              <w:t>茂八鲜城乡冷链物流基础设施建设项目(一期)综合楼办公家具采购项目</w:t>
            </w:r>
            <w:r w:rsidR="004B7F46">
              <w:rPr>
                <w:rFonts w:ascii="方正小标宋简体" w:eastAsia="方正小标宋简体" w:hint="eastAsia"/>
                <w:sz w:val="36"/>
                <w:szCs w:val="36"/>
              </w:rPr>
              <w:t>询价单</w:t>
            </w:r>
          </w:p>
        </w:tc>
      </w:tr>
      <w:tr w:rsidR="004B7F46" w14:paraId="64198A6B" w14:textId="77777777" w:rsidTr="00BC4705">
        <w:trPr>
          <w:gridAfter w:val="1"/>
          <w:wAfter w:w="317" w:type="dxa"/>
          <w:trHeight w:val="545"/>
          <w:jc w:val="center"/>
        </w:trPr>
        <w:tc>
          <w:tcPr>
            <w:tcW w:w="9974" w:type="dxa"/>
            <w:gridSpan w:val="6"/>
            <w:tcBorders>
              <w:top w:val="nil"/>
              <w:left w:val="nil"/>
              <w:bottom w:val="single" w:sz="4" w:space="0" w:color="auto"/>
              <w:right w:val="nil"/>
            </w:tcBorders>
            <w:vAlign w:val="center"/>
          </w:tcPr>
          <w:p w14:paraId="6C78747B" w14:textId="59FB1E18" w:rsidR="004B7F46" w:rsidRDefault="004B7F46" w:rsidP="00BC4705">
            <w:pPr>
              <w:widowControl/>
              <w:jc w:val="center"/>
              <w:rPr>
                <w:rFonts w:ascii="宋体" w:eastAsia="宋体" w:hAnsi="宋体" w:cs="宋体" w:hint="eastAsia"/>
                <w:color w:val="000000"/>
                <w:kern w:val="0"/>
                <w:szCs w:val="21"/>
              </w:rPr>
            </w:pPr>
            <w:r>
              <w:rPr>
                <w:rFonts w:ascii="宋体" w:eastAsia="宋体" w:hAnsi="宋体" w:cs="宋体" w:hint="eastAsia"/>
                <w:color w:val="000000"/>
                <w:kern w:val="0"/>
                <w:szCs w:val="21"/>
              </w:rPr>
              <w:t>业主单位发函时间：2026年</w:t>
            </w:r>
            <w:r w:rsidR="00CB1F62">
              <w:rPr>
                <w:rFonts w:ascii="宋体" w:eastAsia="宋体" w:hAnsi="宋体" w:cs="宋体" w:hint="eastAsia"/>
                <w:color w:val="000000"/>
                <w:kern w:val="0"/>
                <w:szCs w:val="21"/>
              </w:rPr>
              <w:t>8</w:t>
            </w:r>
            <w:r>
              <w:rPr>
                <w:rFonts w:ascii="宋体" w:eastAsia="宋体" w:hAnsi="宋体" w:cs="宋体" w:hint="eastAsia"/>
                <w:color w:val="000000"/>
                <w:kern w:val="0"/>
                <w:szCs w:val="21"/>
              </w:rPr>
              <w:t>月</w:t>
            </w:r>
            <w:r w:rsidR="00CB1F62">
              <w:rPr>
                <w:rFonts w:ascii="宋体" w:eastAsia="宋体" w:hAnsi="宋体" w:cs="宋体" w:hint="eastAsia"/>
                <w:color w:val="000000"/>
                <w:kern w:val="0"/>
                <w:szCs w:val="21"/>
              </w:rPr>
              <w:t>25</w:t>
            </w:r>
            <w:r>
              <w:rPr>
                <w:rFonts w:ascii="宋体" w:eastAsia="宋体" w:hAnsi="宋体" w:cs="宋体" w:hint="eastAsia"/>
                <w:color w:val="000000"/>
                <w:kern w:val="0"/>
                <w:szCs w:val="21"/>
              </w:rPr>
              <w:t>日</w:t>
            </w:r>
          </w:p>
        </w:tc>
      </w:tr>
      <w:tr w:rsidR="004B7F46" w14:paraId="52C81EBB" w14:textId="77777777" w:rsidTr="00BC4705">
        <w:trPr>
          <w:gridAfter w:val="1"/>
          <w:wAfter w:w="317" w:type="dxa"/>
          <w:trHeight w:val="610"/>
          <w:jc w:val="center"/>
        </w:trPr>
        <w:tc>
          <w:tcPr>
            <w:tcW w:w="1273" w:type="dxa"/>
            <w:vMerge w:val="restart"/>
            <w:tcBorders>
              <w:top w:val="single" w:sz="4" w:space="0" w:color="auto"/>
            </w:tcBorders>
            <w:vAlign w:val="center"/>
          </w:tcPr>
          <w:p w14:paraId="42E00EE7" w14:textId="77777777" w:rsidR="004B7F46" w:rsidRDefault="004B7F46" w:rsidP="00BC4705">
            <w:pPr>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项目</w:t>
            </w:r>
          </w:p>
        </w:tc>
        <w:tc>
          <w:tcPr>
            <w:tcW w:w="1988" w:type="dxa"/>
            <w:tcBorders>
              <w:top w:val="single" w:sz="4" w:space="0" w:color="auto"/>
            </w:tcBorders>
            <w:vAlign w:val="center"/>
          </w:tcPr>
          <w:p w14:paraId="28A87A34"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项目名称</w:t>
            </w:r>
          </w:p>
        </w:tc>
        <w:tc>
          <w:tcPr>
            <w:tcW w:w="6713" w:type="dxa"/>
            <w:gridSpan w:val="4"/>
            <w:tcBorders>
              <w:top w:val="single" w:sz="4" w:space="0" w:color="auto"/>
            </w:tcBorders>
            <w:vAlign w:val="center"/>
          </w:tcPr>
          <w:p w14:paraId="6264DEE7" w14:textId="03927A07" w:rsidR="004B7F46" w:rsidRDefault="00CB1F62" w:rsidP="00BC4705">
            <w:pPr>
              <w:widowControl/>
              <w:rPr>
                <w:rFonts w:ascii="宋体" w:eastAsia="宋体" w:hAnsi="宋体" w:cs="仿宋" w:hint="eastAsia"/>
                <w:sz w:val="24"/>
                <w:szCs w:val="24"/>
              </w:rPr>
            </w:pPr>
            <w:r w:rsidRPr="00CB1F62">
              <w:rPr>
                <w:rFonts w:ascii="宋体" w:eastAsia="宋体" w:hAnsi="宋体" w:cs="仿宋"/>
                <w:sz w:val="24"/>
                <w:szCs w:val="24"/>
              </w:rPr>
              <w:t>茂八鲜城乡冷链物流基础设施建设项目(一期)综合楼办公家具</w:t>
            </w:r>
            <w:r w:rsidR="004B7F46">
              <w:rPr>
                <w:rFonts w:ascii="宋体" w:eastAsia="宋体" w:hAnsi="宋体" w:cs="仿宋" w:hint="eastAsia"/>
                <w:sz w:val="24"/>
                <w:szCs w:val="24"/>
              </w:rPr>
              <w:t>采购项目</w:t>
            </w:r>
          </w:p>
        </w:tc>
      </w:tr>
      <w:tr w:rsidR="004B7F46" w14:paraId="591897E0" w14:textId="77777777" w:rsidTr="00BC4705">
        <w:trPr>
          <w:gridAfter w:val="1"/>
          <w:wAfter w:w="317" w:type="dxa"/>
          <w:trHeight w:val="1123"/>
          <w:jc w:val="center"/>
        </w:trPr>
        <w:tc>
          <w:tcPr>
            <w:tcW w:w="1273" w:type="dxa"/>
            <w:vMerge/>
            <w:vAlign w:val="center"/>
          </w:tcPr>
          <w:p w14:paraId="624FCB77" w14:textId="77777777" w:rsidR="004B7F46" w:rsidRDefault="004B7F46" w:rsidP="00BC4705">
            <w:pPr>
              <w:widowControl/>
              <w:jc w:val="center"/>
              <w:rPr>
                <w:rFonts w:ascii="宋体" w:eastAsia="宋体" w:hAnsi="宋体" w:cs="宋体" w:hint="eastAsia"/>
                <w:color w:val="000000"/>
                <w:kern w:val="0"/>
                <w:sz w:val="24"/>
                <w:szCs w:val="24"/>
              </w:rPr>
            </w:pPr>
          </w:p>
        </w:tc>
        <w:tc>
          <w:tcPr>
            <w:tcW w:w="1988" w:type="dxa"/>
            <w:vAlign w:val="center"/>
          </w:tcPr>
          <w:p w14:paraId="2A3D84C6"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项目概况</w:t>
            </w:r>
          </w:p>
        </w:tc>
        <w:tc>
          <w:tcPr>
            <w:tcW w:w="6713" w:type="dxa"/>
            <w:gridSpan w:val="4"/>
            <w:vAlign w:val="center"/>
          </w:tcPr>
          <w:p w14:paraId="151B7307" w14:textId="6F289B4A" w:rsidR="004B7F46" w:rsidRDefault="00CB1F62" w:rsidP="00BC4705">
            <w:pPr>
              <w:widowControl/>
              <w:rPr>
                <w:rFonts w:ascii="宋体" w:eastAsia="宋体" w:hAnsi="宋体" w:cs="仿宋" w:hint="eastAsia"/>
                <w:sz w:val="24"/>
                <w:szCs w:val="24"/>
              </w:rPr>
            </w:pPr>
            <w:r w:rsidRPr="00CB1F62">
              <w:rPr>
                <w:rFonts w:ascii="宋体" w:eastAsia="宋体" w:hAnsi="宋体" w:cs="仿宋"/>
                <w:sz w:val="24"/>
                <w:szCs w:val="24"/>
              </w:rPr>
              <w:t>我司因业务开展需要，为保障综合办公楼办公需求，现需采购一批配套办公家具，收货地址位于茂名市滨海新区博贺镇茂八鲜城乡冷链物流基础设施建设项目(一期)综合楼，本次采购总预算为人民币160000.00元。</w:t>
            </w:r>
          </w:p>
        </w:tc>
      </w:tr>
      <w:tr w:rsidR="004B7F46" w14:paraId="6A2AD6CD" w14:textId="77777777" w:rsidTr="00BC4705">
        <w:trPr>
          <w:gridAfter w:val="1"/>
          <w:wAfter w:w="317" w:type="dxa"/>
          <w:trHeight w:val="401"/>
          <w:jc w:val="center"/>
        </w:trPr>
        <w:tc>
          <w:tcPr>
            <w:tcW w:w="1273" w:type="dxa"/>
            <w:vMerge/>
            <w:vAlign w:val="center"/>
          </w:tcPr>
          <w:p w14:paraId="1F875F64" w14:textId="77777777" w:rsidR="004B7F46" w:rsidRDefault="004B7F46" w:rsidP="00BC4705">
            <w:pPr>
              <w:widowControl/>
              <w:jc w:val="left"/>
              <w:rPr>
                <w:rFonts w:ascii="宋体" w:eastAsia="宋体" w:hAnsi="宋体" w:cs="宋体" w:hint="eastAsia"/>
                <w:color w:val="000000"/>
                <w:kern w:val="0"/>
                <w:sz w:val="24"/>
                <w:szCs w:val="24"/>
              </w:rPr>
            </w:pPr>
          </w:p>
        </w:tc>
        <w:tc>
          <w:tcPr>
            <w:tcW w:w="1988" w:type="dxa"/>
            <w:vAlign w:val="center"/>
          </w:tcPr>
          <w:p w14:paraId="27635233"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报名要求</w:t>
            </w:r>
          </w:p>
        </w:tc>
        <w:tc>
          <w:tcPr>
            <w:tcW w:w="6713" w:type="dxa"/>
            <w:gridSpan w:val="4"/>
            <w:vAlign w:val="center"/>
          </w:tcPr>
          <w:p w14:paraId="28554452" w14:textId="77777777" w:rsidR="004B7F46" w:rsidRDefault="004B7F46" w:rsidP="00BC4705">
            <w:pPr>
              <w:widowControl/>
              <w:rPr>
                <w:rFonts w:ascii="宋体" w:eastAsia="宋体" w:hAnsi="宋体" w:cs="仿宋" w:hint="eastAsia"/>
                <w:sz w:val="24"/>
                <w:szCs w:val="24"/>
              </w:rPr>
            </w:pPr>
            <w:r>
              <w:rPr>
                <w:rFonts w:ascii="宋体" w:eastAsia="宋体" w:hAnsi="宋体" w:cs="仿宋" w:hint="eastAsia"/>
                <w:sz w:val="24"/>
                <w:szCs w:val="24"/>
              </w:rPr>
              <w:t>本次采购报名资料要求详见附表综合评分表（附件2）</w:t>
            </w:r>
          </w:p>
        </w:tc>
      </w:tr>
      <w:tr w:rsidR="004B7F46" w14:paraId="1DC6DF15" w14:textId="77777777" w:rsidTr="00BC4705">
        <w:trPr>
          <w:gridAfter w:val="1"/>
          <w:wAfter w:w="317" w:type="dxa"/>
          <w:trHeight w:val="616"/>
          <w:jc w:val="center"/>
        </w:trPr>
        <w:tc>
          <w:tcPr>
            <w:tcW w:w="1273" w:type="dxa"/>
            <w:vMerge/>
            <w:vAlign w:val="center"/>
          </w:tcPr>
          <w:p w14:paraId="087F6E96" w14:textId="77777777" w:rsidR="004B7F46" w:rsidRDefault="004B7F46" w:rsidP="00BC4705">
            <w:pPr>
              <w:widowControl/>
              <w:jc w:val="left"/>
              <w:rPr>
                <w:rFonts w:ascii="宋体" w:eastAsia="宋体" w:hAnsi="宋体" w:cs="宋体" w:hint="eastAsia"/>
                <w:color w:val="000000"/>
                <w:kern w:val="0"/>
                <w:sz w:val="24"/>
                <w:szCs w:val="24"/>
              </w:rPr>
            </w:pPr>
          </w:p>
        </w:tc>
        <w:tc>
          <w:tcPr>
            <w:tcW w:w="1988" w:type="dxa"/>
            <w:vAlign w:val="center"/>
          </w:tcPr>
          <w:p w14:paraId="1BC22A7D"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货物要求</w:t>
            </w:r>
          </w:p>
        </w:tc>
        <w:tc>
          <w:tcPr>
            <w:tcW w:w="6713" w:type="dxa"/>
            <w:gridSpan w:val="4"/>
            <w:vAlign w:val="center"/>
          </w:tcPr>
          <w:p w14:paraId="02E4C785" w14:textId="59F42018" w:rsidR="004B7F46" w:rsidRDefault="004B7F46" w:rsidP="00BC4705">
            <w:pPr>
              <w:widowControl/>
              <w:rPr>
                <w:rFonts w:ascii="宋体" w:eastAsia="宋体" w:hAnsi="宋体" w:cs="仿宋" w:hint="eastAsia"/>
                <w:sz w:val="24"/>
                <w:szCs w:val="24"/>
              </w:rPr>
            </w:pPr>
            <w:r>
              <w:rPr>
                <w:rFonts w:ascii="宋体" w:eastAsia="宋体" w:hAnsi="宋体" w:cs="仿宋" w:hint="eastAsia"/>
                <w:sz w:val="24"/>
                <w:szCs w:val="24"/>
              </w:rPr>
              <w:t>详见附表货物需求清单（附件</w:t>
            </w:r>
            <w:r w:rsidR="00296CFD">
              <w:rPr>
                <w:rFonts w:ascii="宋体" w:eastAsia="宋体" w:hAnsi="宋体" w:cs="仿宋" w:hint="eastAsia"/>
                <w:sz w:val="24"/>
                <w:szCs w:val="24"/>
              </w:rPr>
              <w:t>3</w:t>
            </w:r>
            <w:r>
              <w:rPr>
                <w:rFonts w:ascii="宋体" w:eastAsia="宋体" w:hAnsi="宋体" w:cs="仿宋" w:hint="eastAsia"/>
                <w:sz w:val="24"/>
                <w:szCs w:val="24"/>
              </w:rPr>
              <w:t>）</w:t>
            </w:r>
          </w:p>
        </w:tc>
      </w:tr>
      <w:tr w:rsidR="004B7F46" w14:paraId="015B3536" w14:textId="77777777" w:rsidTr="00BC4705">
        <w:trPr>
          <w:gridAfter w:val="1"/>
          <w:wAfter w:w="317" w:type="dxa"/>
          <w:trHeight w:val="2743"/>
          <w:jc w:val="center"/>
        </w:trPr>
        <w:tc>
          <w:tcPr>
            <w:tcW w:w="1273" w:type="dxa"/>
            <w:vMerge/>
            <w:vAlign w:val="center"/>
          </w:tcPr>
          <w:p w14:paraId="7168F116" w14:textId="77777777" w:rsidR="004B7F46" w:rsidRDefault="004B7F46" w:rsidP="00BC4705">
            <w:pPr>
              <w:widowControl/>
              <w:jc w:val="left"/>
              <w:rPr>
                <w:rFonts w:ascii="宋体" w:eastAsia="宋体" w:hAnsi="宋体" w:cs="宋体" w:hint="eastAsia"/>
                <w:color w:val="000000"/>
                <w:kern w:val="0"/>
                <w:sz w:val="24"/>
                <w:szCs w:val="24"/>
              </w:rPr>
            </w:pPr>
          </w:p>
        </w:tc>
        <w:tc>
          <w:tcPr>
            <w:tcW w:w="1988" w:type="dxa"/>
            <w:vAlign w:val="center"/>
          </w:tcPr>
          <w:p w14:paraId="61F5BC45"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服务内容</w:t>
            </w:r>
          </w:p>
        </w:tc>
        <w:tc>
          <w:tcPr>
            <w:tcW w:w="6713" w:type="dxa"/>
            <w:gridSpan w:val="4"/>
            <w:vAlign w:val="center"/>
          </w:tcPr>
          <w:p w14:paraId="2B4496D5" w14:textId="609123C8" w:rsidR="004B7F46" w:rsidRPr="00F2062F" w:rsidRDefault="004B7F46" w:rsidP="00BC4705">
            <w:pPr>
              <w:rPr>
                <w:rFonts w:ascii="宋体" w:eastAsia="宋体" w:hAnsi="宋体" w:cs="仿宋" w:hint="eastAsia"/>
                <w:sz w:val="24"/>
                <w:szCs w:val="24"/>
              </w:rPr>
            </w:pPr>
            <w:r w:rsidRPr="00F2062F">
              <w:rPr>
                <w:rFonts w:ascii="宋体" w:eastAsia="宋体" w:hAnsi="宋体" w:cs="仿宋"/>
                <w:sz w:val="24"/>
                <w:szCs w:val="24"/>
              </w:rPr>
              <w:t>本项目服务要求供应商确保所提供全部物资严格符合国家、行业相关质量标准和</w:t>
            </w:r>
            <w:r>
              <w:rPr>
                <w:rFonts w:ascii="宋体" w:eastAsia="宋体" w:hAnsi="宋体" w:cs="仿宋" w:hint="eastAsia"/>
                <w:sz w:val="24"/>
                <w:szCs w:val="24"/>
              </w:rPr>
              <w:t>货物清单</w:t>
            </w:r>
            <w:r w:rsidRPr="00F2062F">
              <w:rPr>
                <w:rFonts w:ascii="宋体" w:eastAsia="宋体" w:hAnsi="宋体" w:cs="仿宋"/>
                <w:sz w:val="24"/>
                <w:szCs w:val="24"/>
              </w:rPr>
              <w:t>中的具体技术指标，必须随货提交完整的质量合格证明等技术文件。供应商须具备可靠的供应保障与物流配送能力，确保所有货物按时、按量交付，包装完好、货证齐全，满足现场安装调试需要。</w:t>
            </w:r>
            <w:r w:rsidRPr="00F2062F">
              <w:rPr>
                <w:rFonts w:ascii="宋体" w:eastAsia="宋体" w:hAnsi="宋体" w:cs="仿宋"/>
                <w:b/>
                <w:bCs/>
                <w:sz w:val="24"/>
                <w:szCs w:val="24"/>
              </w:rPr>
              <w:t>须在合同正式签订之日起7个自然日内，备齐全部相关货物并安全运送至</w:t>
            </w:r>
            <w:r w:rsidR="00CB1F62" w:rsidRPr="00CB1F62">
              <w:rPr>
                <w:rFonts w:ascii="宋体" w:eastAsia="宋体" w:hAnsi="宋体" w:cs="仿宋"/>
                <w:b/>
                <w:bCs/>
                <w:sz w:val="24"/>
                <w:szCs w:val="24"/>
              </w:rPr>
              <w:t>茂名市滨海新区博贺镇茂八鲜城乡冷链物流基础设施建设项目(一期)综合楼</w:t>
            </w:r>
            <w:r w:rsidRPr="00F2062F">
              <w:rPr>
                <w:rFonts w:ascii="宋体" w:eastAsia="宋体" w:hAnsi="宋体" w:cs="仿宋"/>
                <w:b/>
                <w:bCs/>
                <w:sz w:val="24"/>
                <w:szCs w:val="24"/>
              </w:rPr>
              <w:t>指定地点完成交付</w:t>
            </w:r>
            <w:r w:rsidRPr="00F2062F">
              <w:rPr>
                <w:rFonts w:ascii="宋体" w:eastAsia="宋体" w:hAnsi="宋体" w:cs="仿宋"/>
                <w:sz w:val="24"/>
                <w:szCs w:val="24"/>
              </w:rPr>
              <w:t>。供应商须对配送</w:t>
            </w:r>
            <w:r w:rsidR="00CB1F62">
              <w:rPr>
                <w:rFonts w:ascii="宋体" w:eastAsia="宋体" w:hAnsi="宋体" w:cs="仿宋" w:hint="eastAsia"/>
                <w:sz w:val="24"/>
                <w:szCs w:val="24"/>
              </w:rPr>
              <w:t>及安装</w:t>
            </w:r>
            <w:r w:rsidRPr="00F2062F">
              <w:rPr>
                <w:rFonts w:ascii="宋体" w:eastAsia="宋体" w:hAnsi="宋体" w:cs="仿宋"/>
                <w:sz w:val="24"/>
                <w:szCs w:val="24"/>
              </w:rPr>
              <w:t>全过程负责，并配合现场验收工作。以上服务要求将与采购合同条款共同构成约束性文件。</w:t>
            </w:r>
          </w:p>
        </w:tc>
      </w:tr>
      <w:tr w:rsidR="004B7F46" w14:paraId="611DA1AC" w14:textId="77777777" w:rsidTr="00BC4705">
        <w:trPr>
          <w:gridAfter w:val="1"/>
          <w:wAfter w:w="317" w:type="dxa"/>
          <w:trHeight w:val="736"/>
          <w:jc w:val="center"/>
        </w:trPr>
        <w:tc>
          <w:tcPr>
            <w:tcW w:w="1273" w:type="dxa"/>
            <w:vMerge w:val="restart"/>
            <w:vAlign w:val="center"/>
          </w:tcPr>
          <w:p w14:paraId="23150534"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报价</w:t>
            </w:r>
          </w:p>
        </w:tc>
        <w:tc>
          <w:tcPr>
            <w:tcW w:w="1988" w:type="dxa"/>
            <w:vAlign w:val="center"/>
          </w:tcPr>
          <w:p w14:paraId="78755249"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要求</w:t>
            </w:r>
          </w:p>
        </w:tc>
        <w:tc>
          <w:tcPr>
            <w:tcW w:w="6713" w:type="dxa"/>
            <w:gridSpan w:val="4"/>
            <w:vAlign w:val="center"/>
          </w:tcPr>
          <w:p w14:paraId="47E2C147" w14:textId="12E14A03" w:rsidR="004B7F46" w:rsidRDefault="004B7F46" w:rsidP="00BC4705">
            <w:pPr>
              <w:widowControl/>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本项目采用总价包干制（含税）</w:t>
            </w:r>
            <w:r>
              <w:rPr>
                <w:rFonts w:ascii="宋体" w:eastAsia="宋体" w:hAnsi="宋体" w:cs="宋体"/>
                <w:color w:val="000000"/>
                <w:kern w:val="0"/>
                <w:sz w:val="24"/>
                <w:szCs w:val="24"/>
              </w:rPr>
              <w:t>。</w:t>
            </w:r>
            <w:r>
              <w:rPr>
                <w:rFonts w:ascii="宋体" w:eastAsia="宋体" w:hAnsi="宋体" w:cs="宋体" w:hint="eastAsia"/>
                <w:color w:val="000000"/>
                <w:kern w:val="0"/>
                <w:sz w:val="24"/>
                <w:szCs w:val="24"/>
              </w:rPr>
              <w:t>包含项目全过程所产生的人工、货物购置、差旅、税费等所有相关费用，采购人不再额外支付其他费用。</w:t>
            </w:r>
            <w:r w:rsidRPr="00F2062F">
              <w:rPr>
                <w:rFonts w:ascii="宋体" w:eastAsia="宋体" w:hAnsi="宋体" w:cs="宋体"/>
                <w:color w:val="000000"/>
                <w:kern w:val="0"/>
                <w:sz w:val="24"/>
                <w:szCs w:val="24"/>
              </w:rPr>
              <w:t>本函请于2026年</w:t>
            </w:r>
            <w:r w:rsidR="00CB1F62">
              <w:rPr>
                <w:rFonts w:ascii="宋体" w:eastAsia="宋体" w:hAnsi="宋体" w:cs="宋体" w:hint="eastAsia"/>
                <w:color w:val="000000"/>
                <w:kern w:val="0"/>
                <w:sz w:val="24"/>
                <w:szCs w:val="24"/>
              </w:rPr>
              <w:t>8</w:t>
            </w:r>
            <w:r w:rsidRPr="00F2062F">
              <w:rPr>
                <w:rFonts w:ascii="宋体" w:eastAsia="宋体" w:hAnsi="宋体" w:cs="宋体"/>
                <w:color w:val="000000"/>
                <w:kern w:val="0"/>
                <w:sz w:val="24"/>
                <w:szCs w:val="24"/>
              </w:rPr>
              <w:t>月</w:t>
            </w:r>
            <w:r w:rsidR="00CB1F62">
              <w:rPr>
                <w:rFonts w:ascii="宋体" w:eastAsia="宋体" w:hAnsi="宋体" w:cs="宋体" w:hint="eastAsia"/>
                <w:color w:val="000000"/>
                <w:kern w:val="0"/>
                <w:sz w:val="24"/>
                <w:szCs w:val="24"/>
              </w:rPr>
              <w:t>28</w:t>
            </w:r>
            <w:r w:rsidRPr="00F2062F">
              <w:rPr>
                <w:rFonts w:ascii="宋体" w:eastAsia="宋体" w:hAnsi="宋体" w:cs="宋体"/>
                <w:color w:val="000000"/>
                <w:kern w:val="0"/>
                <w:sz w:val="24"/>
                <w:szCs w:val="24"/>
              </w:rPr>
              <w:t>日17点前送达邮箱，邮箱地址：323431302@qq.com。</w:t>
            </w:r>
          </w:p>
        </w:tc>
      </w:tr>
      <w:tr w:rsidR="004B7F46" w14:paraId="1705CFCB" w14:textId="77777777" w:rsidTr="00BC4705">
        <w:trPr>
          <w:gridAfter w:val="1"/>
          <w:wAfter w:w="317" w:type="dxa"/>
          <w:trHeight w:val="523"/>
          <w:jc w:val="center"/>
        </w:trPr>
        <w:tc>
          <w:tcPr>
            <w:tcW w:w="1273" w:type="dxa"/>
            <w:vMerge/>
            <w:vAlign w:val="center"/>
          </w:tcPr>
          <w:p w14:paraId="48D03E5E" w14:textId="77777777" w:rsidR="004B7F46" w:rsidRDefault="004B7F46" w:rsidP="00BC4705">
            <w:pPr>
              <w:widowControl/>
              <w:jc w:val="left"/>
              <w:rPr>
                <w:rFonts w:ascii="宋体" w:eastAsia="宋体" w:hAnsi="宋体" w:cs="宋体" w:hint="eastAsia"/>
                <w:color w:val="000000"/>
                <w:kern w:val="0"/>
                <w:sz w:val="24"/>
                <w:szCs w:val="24"/>
              </w:rPr>
            </w:pPr>
          </w:p>
        </w:tc>
        <w:tc>
          <w:tcPr>
            <w:tcW w:w="1988" w:type="dxa"/>
            <w:vAlign w:val="center"/>
          </w:tcPr>
          <w:p w14:paraId="77F571CA"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采购控制价（元）</w:t>
            </w:r>
          </w:p>
        </w:tc>
        <w:tc>
          <w:tcPr>
            <w:tcW w:w="6713" w:type="dxa"/>
            <w:gridSpan w:val="4"/>
            <w:vAlign w:val="center"/>
          </w:tcPr>
          <w:p w14:paraId="1E1B43D4" w14:textId="369A0A0E" w:rsidR="004B7F46" w:rsidRDefault="00CB1F62" w:rsidP="00BC4705">
            <w:pPr>
              <w:widowControl/>
              <w:jc w:val="center"/>
              <w:rPr>
                <w:rFonts w:ascii="宋体" w:eastAsia="宋体" w:hAnsi="宋体" w:cs="宋体" w:hint="eastAsia"/>
                <w:color w:val="000000"/>
                <w:kern w:val="0"/>
                <w:sz w:val="24"/>
                <w:szCs w:val="24"/>
              </w:rPr>
            </w:pPr>
            <w:r>
              <w:rPr>
                <w:rFonts w:ascii="宋体" w:eastAsia="宋体" w:hAnsi="宋体" w:cs="仿宋" w:hint="eastAsia"/>
                <w:sz w:val="24"/>
                <w:szCs w:val="24"/>
              </w:rPr>
              <w:t>160000</w:t>
            </w:r>
            <w:r w:rsidR="004B7F46">
              <w:rPr>
                <w:rFonts w:ascii="宋体" w:eastAsia="宋体" w:hAnsi="宋体" w:cs="仿宋" w:hint="eastAsia"/>
                <w:sz w:val="24"/>
                <w:szCs w:val="24"/>
              </w:rPr>
              <w:t>.00</w:t>
            </w:r>
          </w:p>
        </w:tc>
      </w:tr>
      <w:tr w:rsidR="004B7F46" w14:paraId="5BD1C40A" w14:textId="77777777" w:rsidTr="00BC4705">
        <w:trPr>
          <w:gridAfter w:val="1"/>
          <w:wAfter w:w="317" w:type="dxa"/>
          <w:trHeight w:val="523"/>
          <w:jc w:val="center"/>
        </w:trPr>
        <w:tc>
          <w:tcPr>
            <w:tcW w:w="1273" w:type="dxa"/>
            <w:vMerge/>
            <w:vAlign w:val="center"/>
          </w:tcPr>
          <w:p w14:paraId="550165ED" w14:textId="77777777" w:rsidR="004B7F46" w:rsidRDefault="004B7F46" w:rsidP="00BC4705">
            <w:pPr>
              <w:widowControl/>
              <w:jc w:val="left"/>
              <w:rPr>
                <w:rFonts w:ascii="宋体" w:eastAsia="宋体" w:hAnsi="宋体" w:cs="宋体" w:hint="eastAsia"/>
                <w:color w:val="000000"/>
                <w:kern w:val="0"/>
                <w:sz w:val="24"/>
                <w:szCs w:val="24"/>
              </w:rPr>
            </w:pPr>
          </w:p>
        </w:tc>
        <w:tc>
          <w:tcPr>
            <w:tcW w:w="1988" w:type="dxa"/>
            <w:vAlign w:val="center"/>
          </w:tcPr>
          <w:p w14:paraId="31B0245E"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报价金额（元）</w:t>
            </w:r>
          </w:p>
        </w:tc>
        <w:tc>
          <w:tcPr>
            <w:tcW w:w="6713" w:type="dxa"/>
            <w:gridSpan w:val="4"/>
            <w:vAlign w:val="center"/>
          </w:tcPr>
          <w:p w14:paraId="4D6FF9DF"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 xml:space="preserve"> </w:t>
            </w:r>
          </w:p>
        </w:tc>
      </w:tr>
      <w:tr w:rsidR="004B7F46" w14:paraId="160629DC" w14:textId="77777777" w:rsidTr="00BC4705">
        <w:trPr>
          <w:gridAfter w:val="1"/>
          <w:wAfter w:w="317" w:type="dxa"/>
          <w:trHeight w:val="545"/>
          <w:jc w:val="center"/>
        </w:trPr>
        <w:tc>
          <w:tcPr>
            <w:tcW w:w="1273" w:type="dxa"/>
            <w:vMerge/>
            <w:vAlign w:val="center"/>
          </w:tcPr>
          <w:p w14:paraId="195AA048" w14:textId="77777777" w:rsidR="004B7F46" w:rsidRDefault="004B7F46" w:rsidP="00BC4705">
            <w:pPr>
              <w:widowControl/>
              <w:jc w:val="left"/>
              <w:rPr>
                <w:rFonts w:ascii="宋体" w:eastAsia="宋体" w:hAnsi="宋体" w:cs="宋体" w:hint="eastAsia"/>
                <w:color w:val="000000"/>
                <w:kern w:val="0"/>
                <w:sz w:val="24"/>
                <w:szCs w:val="24"/>
              </w:rPr>
            </w:pPr>
          </w:p>
        </w:tc>
        <w:tc>
          <w:tcPr>
            <w:tcW w:w="1988" w:type="dxa"/>
            <w:vAlign w:val="center"/>
          </w:tcPr>
          <w:p w14:paraId="44C3AC2B"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金额大写</w:t>
            </w:r>
          </w:p>
        </w:tc>
        <w:tc>
          <w:tcPr>
            <w:tcW w:w="6713" w:type="dxa"/>
            <w:gridSpan w:val="4"/>
            <w:vAlign w:val="center"/>
          </w:tcPr>
          <w:p w14:paraId="21B0C870" w14:textId="77777777" w:rsidR="004B7F46" w:rsidRDefault="004B7F46" w:rsidP="00BC4705">
            <w:pPr>
              <w:widowControl/>
              <w:jc w:val="center"/>
              <w:rPr>
                <w:rFonts w:ascii="宋体" w:eastAsia="宋体" w:hAnsi="宋体" w:cs="宋体" w:hint="eastAsia"/>
                <w:color w:val="000000"/>
                <w:kern w:val="0"/>
                <w:sz w:val="24"/>
                <w:szCs w:val="24"/>
              </w:rPr>
            </w:pPr>
          </w:p>
        </w:tc>
      </w:tr>
      <w:tr w:rsidR="004B7F46" w14:paraId="15E4AB09" w14:textId="77777777" w:rsidTr="00BC4705">
        <w:trPr>
          <w:gridAfter w:val="1"/>
          <w:wAfter w:w="317" w:type="dxa"/>
          <w:trHeight w:val="473"/>
          <w:jc w:val="center"/>
        </w:trPr>
        <w:tc>
          <w:tcPr>
            <w:tcW w:w="1273" w:type="dxa"/>
            <w:vMerge/>
            <w:vAlign w:val="center"/>
          </w:tcPr>
          <w:p w14:paraId="0580A71B" w14:textId="77777777" w:rsidR="004B7F46" w:rsidRDefault="004B7F46" w:rsidP="00BC4705">
            <w:pPr>
              <w:widowControl/>
              <w:jc w:val="left"/>
              <w:rPr>
                <w:rFonts w:ascii="宋体" w:eastAsia="宋体" w:hAnsi="宋体" w:cs="宋体" w:hint="eastAsia"/>
                <w:color w:val="000000"/>
                <w:kern w:val="0"/>
                <w:sz w:val="24"/>
                <w:szCs w:val="24"/>
              </w:rPr>
            </w:pPr>
          </w:p>
        </w:tc>
        <w:tc>
          <w:tcPr>
            <w:tcW w:w="1988" w:type="dxa"/>
            <w:vAlign w:val="center"/>
          </w:tcPr>
          <w:p w14:paraId="3397638B"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报价有效期</w:t>
            </w:r>
          </w:p>
        </w:tc>
        <w:tc>
          <w:tcPr>
            <w:tcW w:w="6713" w:type="dxa"/>
            <w:gridSpan w:val="4"/>
            <w:vAlign w:val="center"/>
          </w:tcPr>
          <w:p w14:paraId="51D28FD4" w14:textId="77777777" w:rsidR="004B7F46" w:rsidRDefault="004B7F46" w:rsidP="00BC4705">
            <w:pPr>
              <w:widowControl/>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自2</w:t>
            </w:r>
            <w:r>
              <w:rPr>
                <w:rFonts w:ascii="宋体" w:eastAsia="宋体" w:hAnsi="宋体" w:cs="宋体"/>
                <w:color w:val="000000"/>
                <w:kern w:val="0"/>
                <w:sz w:val="24"/>
                <w:szCs w:val="24"/>
              </w:rPr>
              <w:t>02</w:t>
            </w:r>
            <w:r>
              <w:rPr>
                <w:rFonts w:ascii="宋体" w:eastAsia="宋体" w:hAnsi="宋体" w:cs="宋体" w:hint="eastAsia"/>
                <w:color w:val="000000"/>
                <w:kern w:val="0"/>
                <w:sz w:val="24"/>
                <w:szCs w:val="24"/>
              </w:rPr>
              <w:t>6年  月  日起，至2</w:t>
            </w:r>
            <w:r>
              <w:rPr>
                <w:rFonts w:ascii="宋体" w:eastAsia="宋体" w:hAnsi="宋体" w:cs="宋体"/>
                <w:color w:val="000000"/>
                <w:kern w:val="0"/>
                <w:sz w:val="24"/>
                <w:szCs w:val="24"/>
              </w:rPr>
              <w:t>02</w:t>
            </w:r>
            <w:r>
              <w:rPr>
                <w:rFonts w:ascii="宋体" w:eastAsia="宋体" w:hAnsi="宋体" w:cs="宋体" w:hint="eastAsia"/>
                <w:color w:val="000000"/>
                <w:kern w:val="0"/>
                <w:sz w:val="24"/>
                <w:szCs w:val="24"/>
              </w:rPr>
              <w:t xml:space="preserve">6年 </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月  日止。</w:t>
            </w:r>
          </w:p>
        </w:tc>
      </w:tr>
      <w:tr w:rsidR="004B7F46" w14:paraId="42DEDD77" w14:textId="77777777" w:rsidTr="00BC4705">
        <w:trPr>
          <w:gridAfter w:val="1"/>
          <w:wAfter w:w="317" w:type="dxa"/>
          <w:trHeight w:val="409"/>
          <w:jc w:val="center"/>
        </w:trPr>
        <w:tc>
          <w:tcPr>
            <w:tcW w:w="1273" w:type="dxa"/>
            <w:vAlign w:val="center"/>
          </w:tcPr>
          <w:p w14:paraId="008224C8"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联系人</w:t>
            </w:r>
          </w:p>
        </w:tc>
        <w:tc>
          <w:tcPr>
            <w:tcW w:w="1988" w:type="dxa"/>
            <w:vAlign w:val="center"/>
          </w:tcPr>
          <w:p w14:paraId="1BC9BC17" w14:textId="77777777" w:rsidR="004B7F46" w:rsidRDefault="004B7F46" w:rsidP="00BC4705">
            <w:pPr>
              <w:widowControl/>
              <w:jc w:val="center"/>
              <w:rPr>
                <w:rFonts w:ascii="宋体" w:eastAsia="宋体" w:hAnsi="宋体" w:cs="宋体" w:hint="eastAsia"/>
                <w:color w:val="000000"/>
                <w:kern w:val="0"/>
                <w:sz w:val="24"/>
                <w:szCs w:val="24"/>
              </w:rPr>
            </w:pPr>
          </w:p>
        </w:tc>
        <w:tc>
          <w:tcPr>
            <w:tcW w:w="2032" w:type="dxa"/>
            <w:gridSpan w:val="2"/>
            <w:vAlign w:val="center"/>
          </w:tcPr>
          <w:p w14:paraId="25417103" w14:textId="77777777" w:rsidR="004B7F46" w:rsidRDefault="004B7F46" w:rsidP="00BC4705">
            <w:pPr>
              <w:widowControl/>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电话</w:t>
            </w:r>
          </w:p>
        </w:tc>
        <w:tc>
          <w:tcPr>
            <w:tcW w:w="4681" w:type="dxa"/>
            <w:gridSpan w:val="2"/>
            <w:vAlign w:val="center"/>
          </w:tcPr>
          <w:p w14:paraId="5A9936F9" w14:textId="77777777" w:rsidR="004B7F46" w:rsidRDefault="004B7F46" w:rsidP="00BC4705">
            <w:pPr>
              <w:widowControl/>
              <w:jc w:val="center"/>
              <w:rPr>
                <w:rFonts w:ascii="宋体" w:eastAsia="宋体" w:hAnsi="宋体" w:cs="宋体" w:hint="eastAsia"/>
                <w:color w:val="000000"/>
                <w:kern w:val="0"/>
                <w:sz w:val="24"/>
                <w:szCs w:val="24"/>
              </w:rPr>
            </w:pPr>
          </w:p>
        </w:tc>
      </w:tr>
      <w:tr w:rsidR="004B7F46" w14:paraId="493529E9" w14:textId="77777777" w:rsidTr="00BC4705">
        <w:trPr>
          <w:trHeight w:val="545"/>
          <w:jc w:val="center"/>
        </w:trPr>
        <w:tc>
          <w:tcPr>
            <w:tcW w:w="1273" w:type="dxa"/>
            <w:tcBorders>
              <w:top w:val="nil"/>
              <w:left w:val="nil"/>
              <w:bottom w:val="nil"/>
              <w:right w:val="nil"/>
            </w:tcBorders>
            <w:vAlign w:val="center"/>
          </w:tcPr>
          <w:p w14:paraId="7AE2E8B5" w14:textId="77777777" w:rsidR="004B7F46" w:rsidRDefault="004B7F46" w:rsidP="00BC4705">
            <w:pPr>
              <w:widowControl/>
              <w:jc w:val="left"/>
              <w:rPr>
                <w:rFonts w:ascii="Times New Roman" w:eastAsia="Times New Roman" w:hAnsi="Times New Roman" w:cs="Times New Roman"/>
                <w:kern w:val="0"/>
                <w:sz w:val="24"/>
                <w:szCs w:val="24"/>
              </w:rPr>
            </w:pPr>
          </w:p>
        </w:tc>
        <w:tc>
          <w:tcPr>
            <w:tcW w:w="1988" w:type="dxa"/>
            <w:tcBorders>
              <w:top w:val="nil"/>
              <w:left w:val="nil"/>
              <w:bottom w:val="nil"/>
              <w:right w:val="nil"/>
            </w:tcBorders>
            <w:vAlign w:val="center"/>
          </w:tcPr>
          <w:p w14:paraId="6E0656B8" w14:textId="77777777" w:rsidR="004B7F46" w:rsidRDefault="004B7F46" w:rsidP="00BC4705">
            <w:pPr>
              <w:widowControl/>
              <w:jc w:val="left"/>
              <w:rPr>
                <w:rFonts w:ascii="Times New Roman" w:eastAsia="Times New Roman" w:hAnsi="Times New Roman" w:cs="Times New Roman"/>
                <w:kern w:val="0"/>
                <w:sz w:val="24"/>
                <w:szCs w:val="24"/>
              </w:rPr>
            </w:pPr>
          </w:p>
        </w:tc>
        <w:tc>
          <w:tcPr>
            <w:tcW w:w="236" w:type="dxa"/>
            <w:tcBorders>
              <w:top w:val="nil"/>
              <w:left w:val="nil"/>
              <w:bottom w:val="nil"/>
              <w:right w:val="nil"/>
            </w:tcBorders>
            <w:vAlign w:val="center"/>
          </w:tcPr>
          <w:p w14:paraId="0439D180" w14:textId="77777777" w:rsidR="004B7F46" w:rsidRDefault="004B7F46" w:rsidP="00BC4705">
            <w:pPr>
              <w:widowControl/>
              <w:jc w:val="left"/>
              <w:rPr>
                <w:rFonts w:ascii="Times New Roman" w:eastAsia="Times New Roman" w:hAnsi="Times New Roman" w:cs="Times New Roman"/>
                <w:kern w:val="0"/>
                <w:sz w:val="24"/>
                <w:szCs w:val="24"/>
              </w:rPr>
            </w:pPr>
          </w:p>
        </w:tc>
        <w:tc>
          <w:tcPr>
            <w:tcW w:w="2113" w:type="dxa"/>
            <w:gridSpan w:val="2"/>
            <w:tcBorders>
              <w:top w:val="nil"/>
              <w:left w:val="nil"/>
              <w:bottom w:val="nil"/>
              <w:right w:val="nil"/>
            </w:tcBorders>
            <w:vAlign w:val="center"/>
          </w:tcPr>
          <w:p w14:paraId="3926CA55" w14:textId="77777777" w:rsidR="004B7F46" w:rsidRDefault="004B7F46" w:rsidP="00BC4705">
            <w:pPr>
              <w:widowControl/>
              <w:jc w:val="left"/>
              <w:rPr>
                <w:rFonts w:ascii="Times New Roman" w:hAnsi="Times New Roman" w:cs="Times New Roman"/>
                <w:kern w:val="0"/>
                <w:sz w:val="24"/>
                <w:szCs w:val="24"/>
              </w:rPr>
            </w:pPr>
          </w:p>
        </w:tc>
        <w:tc>
          <w:tcPr>
            <w:tcW w:w="4681" w:type="dxa"/>
            <w:gridSpan w:val="2"/>
            <w:tcBorders>
              <w:top w:val="nil"/>
              <w:left w:val="nil"/>
              <w:bottom w:val="nil"/>
              <w:right w:val="nil"/>
            </w:tcBorders>
            <w:vAlign w:val="center"/>
          </w:tcPr>
          <w:p w14:paraId="202CE683" w14:textId="77777777" w:rsidR="004B7F46" w:rsidRDefault="004B7F46" w:rsidP="00BC4705">
            <w:pPr>
              <w:widowControl/>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报价单位</w:t>
            </w:r>
          </w:p>
          <w:p w14:paraId="7593FBF0" w14:textId="77777777" w:rsidR="004B7F46" w:rsidRDefault="004B7F46" w:rsidP="00BC4705">
            <w:pPr>
              <w:widowControl/>
              <w:ind w:firstLineChars="500" w:firstLine="1200"/>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（加盖公章）</w:t>
            </w:r>
          </w:p>
        </w:tc>
      </w:tr>
      <w:tr w:rsidR="004B7F46" w14:paraId="4CC4D515" w14:textId="77777777" w:rsidTr="00BC4705">
        <w:trPr>
          <w:trHeight w:val="255"/>
          <w:jc w:val="center"/>
        </w:trPr>
        <w:tc>
          <w:tcPr>
            <w:tcW w:w="1273" w:type="dxa"/>
            <w:tcBorders>
              <w:top w:val="nil"/>
              <w:left w:val="nil"/>
              <w:bottom w:val="nil"/>
              <w:right w:val="nil"/>
            </w:tcBorders>
            <w:vAlign w:val="center"/>
          </w:tcPr>
          <w:p w14:paraId="1795B613" w14:textId="77777777" w:rsidR="004B7F46" w:rsidRDefault="004B7F46" w:rsidP="00BC4705">
            <w:pPr>
              <w:widowControl/>
              <w:jc w:val="left"/>
              <w:rPr>
                <w:rFonts w:ascii="Times New Roman" w:eastAsia="Times New Roman" w:hAnsi="Times New Roman" w:cs="Times New Roman"/>
                <w:kern w:val="0"/>
                <w:sz w:val="24"/>
                <w:szCs w:val="24"/>
              </w:rPr>
            </w:pPr>
          </w:p>
        </w:tc>
        <w:tc>
          <w:tcPr>
            <w:tcW w:w="1988" w:type="dxa"/>
            <w:tcBorders>
              <w:top w:val="nil"/>
              <w:left w:val="nil"/>
              <w:bottom w:val="nil"/>
              <w:right w:val="nil"/>
            </w:tcBorders>
            <w:vAlign w:val="center"/>
          </w:tcPr>
          <w:p w14:paraId="6576B5FD" w14:textId="77777777" w:rsidR="004B7F46" w:rsidRDefault="004B7F46" w:rsidP="00BC4705">
            <w:pPr>
              <w:widowControl/>
              <w:jc w:val="left"/>
              <w:rPr>
                <w:rFonts w:ascii="Times New Roman" w:eastAsia="Times New Roman" w:hAnsi="Times New Roman" w:cs="Times New Roman"/>
                <w:kern w:val="0"/>
                <w:sz w:val="24"/>
                <w:szCs w:val="24"/>
              </w:rPr>
            </w:pPr>
          </w:p>
        </w:tc>
        <w:tc>
          <w:tcPr>
            <w:tcW w:w="236" w:type="dxa"/>
            <w:tcBorders>
              <w:top w:val="nil"/>
              <w:left w:val="nil"/>
              <w:bottom w:val="nil"/>
              <w:right w:val="nil"/>
            </w:tcBorders>
            <w:vAlign w:val="center"/>
          </w:tcPr>
          <w:p w14:paraId="1630A8DE" w14:textId="77777777" w:rsidR="004B7F46" w:rsidRDefault="004B7F46" w:rsidP="00BC4705">
            <w:pPr>
              <w:widowControl/>
              <w:jc w:val="left"/>
              <w:rPr>
                <w:rFonts w:ascii="Times New Roman" w:eastAsia="Times New Roman" w:hAnsi="Times New Roman" w:cs="Times New Roman"/>
                <w:kern w:val="0"/>
                <w:sz w:val="24"/>
                <w:szCs w:val="24"/>
              </w:rPr>
            </w:pPr>
          </w:p>
        </w:tc>
        <w:tc>
          <w:tcPr>
            <w:tcW w:w="2113" w:type="dxa"/>
            <w:gridSpan w:val="2"/>
            <w:tcBorders>
              <w:top w:val="nil"/>
              <w:left w:val="nil"/>
              <w:bottom w:val="nil"/>
              <w:right w:val="nil"/>
            </w:tcBorders>
            <w:vAlign w:val="center"/>
          </w:tcPr>
          <w:p w14:paraId="63CB0D16" w14:textId="77777777" w:rsidR="004B7F46" w:rsidRDefault="004B7F46" w:rsidP="00BC4705">
            <w:pPr>
              <w:widowControl/>
              <w:jc w:val="left"/>
              <w:rPr>
                <w:rFonts w:ascii="Times New Roman" w:eastAsia="Times New Roman" w:hAnsi="Times New Roman" w:cs="Times New Roman"/>
                <w:kern w:val="0"/>
                <w:sz w:val="24"/>
                <w:szCs w:val="24"/>
              </w:rPr>
            </w:pPr>
          </w:p>
        </w:tc>
        <w:tc>
          <w:tcPr>
            <w:tcW w:w="4681" w:type="dxa"/>
            <w:gridSpan w:val="2"/>
            <w:tcBorders>
              <w:top w:val="nil"/>
              <w:left w:val="nil"/>
              <w:bottom w:val="nil"/>
              <w:right w:val="nil"/>
            </w:tcBorders>
            <w:vAlign w:val="center"/>
          </w:tcPr>
          <w:p w14:paraId="7FC1E6EB" w14:textId="77777777" w:rsidR="004B7F46" w:rsidRDefault="004B7F46" w:rsidP="00BC4705">
            <w:pPr>
              <w:widowControl/>
              <w:ind w:firstLineChars="800" w:firstLine="1920"/>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年  月  日</w:t>
            </w:r>
          </w:p>
        </w:tc>
      </w:tr>
    </w:tbl>
    <w:p w14:paraId="377C6C01" w14:textId="77777777" w:rsidR="002C6B29" w:rsidRDefault="002C6B29">
      <w:pPr>
        <w:rPr>
          <w:rFonts w:hint="eastAsia"/>
        </w:rPr>
      </w:pPr>
    </w:p>
    <w:sectPr w:rsidR="002C6B29" w:rsidSect="004B7F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23466" w14:textId="77777777" w:rsidR="00917998" w:rsidRDefault="00917998" w:rsidP="004B7F46">
      <w:pPr>
        <w:rPr>
          <w:rFonts w:hint="eastAsia"/>
        </w:rPr>
      </w:pPr>
      <w:r>
        <w:separator/>
      </w:r>
    </w:p>
  </w:endnote>
  <w:endnote w:type="continuationSeparator" w:id="0">
    <w:p w14:paraId="618CD796" w14:textId="77777777" w:rsidR="00917998" w:rsidRDefault="00917998" w:rsidP="004B7F4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F6DB" w14:textId="77777777" w:rsidR="00917998" w:rsidRDefault="00917998" w:rsidP="004B7F46">
      <w:pPr>
        <w:rPr>
          <w:rFonts w:hint="eastAsia"/>
        </w:rPr>
      </w:pPr>
      <w:r>
        <w:separator/>
      </w:r>
    </w:p>
  </w:footnote>
  <w:footnote w:type="continuationSeparator" w:id="0">
    <w:p w14:paraId="613DA0E8" w14:textId="77777777" w:rsidR="00917998" w:rsidRDefault="00917998" w:rsidP="004B7F4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C76"/>
    <w:rsid w:val="0011172B"/>
    <w:rsid w:val="00210ECC"/>
    <w:rsid w:val="00296CFD"/>
    <w:rsid w:val="002C6B29"/>
    <w:rsid w:val="003501F4"/>
    <w:rsid w:val="00475C76"/>
    <w:rsid w:val="004B7F46"/>
    <w:rsid w:val="0065764A"/>
    <w:rsid w:val="008D3859"/>
    <w:rsid w:val="00917998"/>
    <w:rsid w:val="00AD3C43"/>
    <w:rsid w:val="00CB1F62"/>
    <w:rsid w:val="00D979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967DC"/>
  <w15:chartTrackingRefBased/>
  <w15:docId w15:val="{6E050318-7712-4FC4-A02E-A271EC2B7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F46"/>
    <w:pPr>
      <w:widowControl w:val="0"/>
      <w:jc w:val="both"/>
    </w:pPr>
    <w:rPr>
      <w14:ligatures w14:val="none"/>
    </w:rPr>
  </w:style>
  <w:style w:type="paragraph" w:styleId="1">
    <w:name w:val="heading 1"/>
    <w:basedOn w:val="a"/>
    <w:next w:val="a"/>
    <w:link w:val="10"/>
    <w:uiPriority w:val="9"/>
    <w:qFormat/>
    <w:rsid w:val="00475C76"/>
    <w:pPr>
      <w:keepNext/>
      <w:keepLines/>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475C76"/>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475C76"/>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475C76"/>
    <w:pPr>
      <w:keepNext/>
      <w:keepLines/>
      <w:spacing w:before="80" w:after="40"/>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475C76"/>
    <w:pPr>
      <w:keepNext/>
      <w:keepLines/>
      <w:spacing w:before="80" w:after="40"/>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475C76"/>
    <w:pPr>
      <w:keepNext/>
      <w:keepLines/>
      <w:spacing w:before="40"/>
      <w:outlineLvl w:val="5"/>
    </w:pPr>
    <w:rPr>
      <w:rFonts w:cstheme="majorBidi"/>
      <w:b/>
      <w:bCs/>
      <w:color w:val="0F4761" w:themeColor="accent1" w:themeShade="BF"/>
      <w14:ligatures w14:val="standardContextual"/>
    </w:rPr>
  </w:style>
  <w:style w:type="paragraph" w:styleId="7">
    <w:name w:val="heading 7"/>
    <w:basedOn w:val="a"/>
    <w:next w:val="a"/>
    <w:link w:val="70"/>
    <w:uiPriority w:val="9"/>
    <w:semiHidden/>
    <w:unhideWhenUsed/>
    <w:qFormat/>
    <w:rsid w:val="00475C76"/>
    <w:pPr>
      <w:keepNext/>
      <w:keepLines/>
      <w:spacing w:before="40"/>
      <w:outlineLvl w:val="6"/>
    </w:pPr>
    <w:rPr>
      <w:rFonts w:cstheme="majorBidi"/>
      <w:b/>
      <w:bCs/>
      <w:color w:val="595959" w:themeColor="text1" w:themeTint="A6"/>
      <w14:ligatures w14:val="standardContextual"/>
    </w:rPr>
  </w:style>
  <w:style w:type="paragraph" w:styleId="8">
    <w:name w:val="heading 8"/>
    <w:basedOn w:val="a"/>
    <w:next w:val="a"/>
    <w:link w:val="80"/>
    <w:uiPriority w:val="9"/>
    <w:semiHidden/>
    <w:unhideWhenUsed/>
    <w:qFormat/>
    <w:rsid w:val="00475C76"/>
    <w:pPr>
      <w:keepNext/>
      <w:keepLines/>
      <w:outlineLvl w:val="7"/>
    </w:pPr>
    <w:rPr>
      <w:rFonts w:cstheme="majorBidi"/>
      <w:color w:val="595959" w:themeColor="text1" w:themeTint="A6"/>
      <w14:ligatures w14:val="standardContextual"/>
    </w:rPr>
  </w:style>
  <w:style w:type="paragraph" w:styleId="9">
    <w:name w:val="heading 9"/>
    <w:basedOn w:val="a"/>
    <w:next w:val="a"/>
    <w:link w:val="90"/>
    <w:uiPriority w:val="9"/>
    <w:semiHidden/>
    <w:unhideWhenUsed/>
    <w:qFormat/>
    <w:rsid w:val="00475C76"/>
    <w:pPr>
      <w:keepNext/>
      <w:keepLines/>
      <w:outlineLvl w:val="8"/>
    </w:pPr>
    <w:rPr>
      <w:rFonts w:eastAsiaTheme="majorEastAsia" w:cstheme="majorBidi"/>
      <w:color w:val="595959" w:themeColor="text1" w:themeTint="A6"/>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75C7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75C7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75C7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75C76"/>
    <w:rPr>
      <w:rFonts w:cstheme="majorBidi"/>
      <w:color w:val="0F4761" w:themeColor="accent1" w:themeShade="BF"/>
      <w:sz w:val="28"/>
      <w:szCs w:val="28"/>
    </w:rPr>
  </w:style>
  <w:style w:type="character" w:customStyle="1" w:styleId="50">
    <w:name w:val="标题 5 字符"/>
    <w:basedOn w:val="a0"/>
    <w:link w:val="5"/>
    <w:uiPriority w:val="9"/>
    <w:semiHidden/>
    <w:rsid w:val="00475C76"/>
    <w:rPr>
      <w:rFonts w:cstheme="majorBidi"/>
      <w:color w:val="0F4761" w:themeColor="accent1" w:themeShade="BF"/>
      <w:sz w:val="24"/>
      <w:szCs w:val="24"/>
    </w:rPr>
  </w:style>
  <w:style w:type="character" w:customStyle="1" w:styleId="60">
    <w:name w:val="标题 6 字符"/>
    <w:basedOn w:val="a0"/>
    <w:link w:val="6"/>
    <w:uiPriority w:val="9"/>
    <w:semiHidden/>
    <w:rsid w:val="00475C76"/>
    <w:rPr>
      <w:rFonts w:cstheme="majorBidi"/>
      <w:b/>
      <w:bCs/>
      <w:color w:val="0F4761" w:themeColor="accent1" w:themeShade="BF"/>
    </w:rPr>
  </w:style>
  <w:style w:type="character" w:customStyle="1" w:styleId="70">
    <w:name w:val="标题 7 字符"/>
    <w:basedOn w:val="a0"/>
    <w:link w:val="7"/>
    <w:uiPriority w:val="9"/>
    <w:semiHidden/>
    <w:rsid w:val="00475C76"/>
    <w:rPr>
      <w:rFonts w:cstheme="majorBidi"/>
      <w:b/>
      <w:bCs/>
      <w:color w:val="595959" w:themeColor="text1" w:themeTint="A6"/>
    </w:rPr>
  </w:style>
  <w:style w:type="character" w:customStyle="1" w:styleId="80">
    <w:name w:val="标题 8 字符"/>
    <w:basedOn w:val="a0"/>
    <w:link w:val="8"/>
    <w:uiPriority w:val="9"/>
    <w:semiHidden/>
    <w:rsid w:val="00475C76"/>
    <w:rPr>
      <w:rFonts w:cstheme="majorBidi"/>
      <w:color w:val="595959" w:themeColor="text1" w:themeTint="A6"/>
    </w:rPr>
  </w:style>
  <w:style w:type="character" w:customStyle="1" w:styleId="90">
    <w:name w:val="标题 9 字符"/>
    <w:basedOn w:val="a0"/>
    <w:link w:val="9"/>
    <w:uiPriority w:val="9"/>
    <w:semiHidden/>
    <w:rsid w:val="00475C76"/>
    <w:rPr>
      <w:rFonts w:eastAsiaTheme="majorEastAsia" w:cstheme="majorBidi"/>
      <w:color w:val="595959" w:themeColor="text1" w:themeTint="A6"/>
    </w:rPr>
  </w:style>
  <w:style w:type="paragraph" w:styleId="a3">
    <w:name w:val="Title"/>
    <w:basedOn w:val="a"/>
    <w:next w:val="a"/>
    <w:link w:val="a4"/>
    <w:uiPriority w:val="10"/>
    <w:qFormat/>
    <w:rsid w:val="00475C7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475C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5C76"/>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475C7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75C76"/>
    <w:pPr>
      <w:spacing w:before="160" w:after="160"/>
      <w:jc w:val="center"/>
    </w:pPr>
    <w:rPr>
      <w:i/>
      <w:iCs/>
      <w:color w:val="404040" w:themeColor="text1" w:themeTint="BF"/>
      <w14:ligatures w14:val="standardContextual"/>
    </w:rPr>
  </w:style>
  <w:style w:type="character" w:customStyle="1" w:styleId="a8">
    <w:name w:val="引用 字符"/>
    <w:basedOn w:val="a0"/>
    <w:link w:val="a7"/>
    <w:uiPriority w:val="29"/>
    <w:rsid w:val="00475C76"/>
    <w:rPr>
      <w:i/>
      <w:iCs/>
      <w:color w:val="404040" w:themeColor="text1" w:themeTint="BF"/>
    </w:rPr>
  </w:style>
  <w:style w:type="paragraph" w:styleId="a9">
    <w:name w:val="List Paragraph"/>
    <w:basedOn w:val="a"/>
    <w:uiPriority w:val="34"/>
    <w:qFormat/>
    <w:rsid w:val="00475C76"/>
    <w:pPr>
      <w:ind w:left="720"/>
      <w:contextualSpacing/>
    </w:pPr>
    <w:rPr>
      <w14:ligatures w14:val="standardContextual"/>
    </w:rPr>
  </w:style>
  <w:style w:type="character" w:styleId="aa">
    <w:name w:val="Intense Emphasis"/>
    <w:basedOn w:val="a0"/>
    <w:uiPriority w:val="21"/>
    <w:qFormat/>
    <w:rsid w:val="00475C76"/>
    <w:rPr>
      <w:i/>
      <w:iCs/>
      <w:color w:val="0F4761" w:themeColor="accent1" w:themeShade="BF"/>
    </w:rPr>
  </w:style>
  <w:style w:type="paragraph" w:styleId="ab">
    <w:name w:val="Intense Quote"/>
    <w:basedOn w:val="a"/>
    <w:next w:val="a"/>
    <w:link w:val="ac"/>
    <w:uiPriority w:val="30"/>
    <w:qFormat/>
    <w:rsid w:val="00475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14:ligatures w14:val="standardContextual"/>
    </w:rPr>
  </w:style>
  <w:style w:type="character" w:customStyle="1" w:styleId="ac">
    <w:name w:val="明显引用 字符"/>
    <w:basedOn w:val="a0"/>
    <w:link w:val="ab"/>
    <w:uiPriority w:val="30"/>
    <w:rsid w:val="00475C76"/>
    <w:rPr>
      <w:i/>
      <w:iCs/>
      <w:color w:val="0F4761" w:themeColor="accent1" w:themeShade="BF"/>
    </w:rPr>
  </w:style>
  <w:style w:type="character" w:styleId="ad">
    <w:name w:val="Intense Reference"/>
    <w:basedOn w:val="a0"/>
    <w:uiPriority w:val="32"/>
    <w:qFormat/>
    <w:rsid w:val="00475C76"/>
    <w:rPr>
      <w:b/>
      <w:bCs/>
      <w:smallCaps/>
      <w:color w:val="0F4761" w:themeColor="accent1" w:themeShade="BF"/>
      <w:spacing w:val="5"/>
    </w:rPr>
  </w:style>
  <w:style w:type="paragraph" w:styleId="ae">
    <w:name w:val="header"/>
    <w:basedOn w:val="a"/>
    <w:link w:val="af"/>
    <w:uiPriority w:val="99"/>
    <w:unhideWhenUsed/>
    <w:rsid w:val="004B7F46"/>
    <w:pPr>
      <w:tabs>
        <w:tab w:val="center" w:pos="4153"/>
        <w:tab w:val="right" w:pos="8306"/>
      </w:tabs>
      <w:snapToGrid w:val="0"/>
      <w:jc w:val="center"/>
    </w:pPr>
    <w:rPr>
      <w:sz w:val="18"/>
      <w:szCs w:val="18"/>
      <w14:ligatures w14:val="standardContextual"/>
    </w:rPr>
  </w:style>
  <w:style w:type="character" w:customStyle="1" w:styleId="af">
    <w:name w:val="页眉 字符"/>
    <w:basedOn w:val="a0"/>
    <w:link w:val="ae"/>
    <w:uiPriority w:val="99"/>
    <w:rsid w:val="004B7F46"/>
    <w:rPr>
      <w:sz w:val="18"/>
      <w:szCs w:val="18"/>
    </w:rPr>
  </w:style>
  <w:style w:type="paragraph" w:styleId="af0">
    <w:name w:val="footer"/>
    <w:basedOn w:val="a"/>
    <w:link w:val="af1"/>
    <w:uiPriority w:val="99"/>
    <w:unhideWhenUsed/>
    <w:rsid w:val="004B7F46"/>
    <w:pPr>
      <w:tabs>
        <w:tab w:val="center" w:pos="4153"/>
        <w:tab w:val="right" w:pos="8306"/>
      </w:tabs>
      <w:snapToGrid w:val="0"/>
      <w:jc w:val="left"/>
    </w:pPr>
    <w:rPr>
      <w:sz w:val="18"/>
      <w:szCs w:val="18"/>
      <w14:ligatures w14:val="standardContextual"/>
    </w:rPr>
  </w:style>
  <w:style w:type="character" w:customStyle="1" w:styleId="af1">
    <w:name w:val="页脚 字符"/>
    <w:basedOn w:val="a0"/>
    <w:link w:val="af0"/>
    <w:uiPriority w:val="99"/>
    <w:rsid w:val="004B7F4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113</Words>
  <Characters>645</Characters>
  <Application>Microsoft Office Word</Application>
  <DocSecurity>0</DocSecurity>
  <Lines>5</Lines>
  <Paragraphs>1</Paragraphs>
  <ScaleCrop>false</ScaleCrop>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浩源 石</dc:creator>
  <cp:keywords/>
  <dc:description/>
  <cp:lastModifiedBy>浩源 石</cp:lastModifiedBy>
  <cp:revision>5</cp:revision>
  <dcterms:created xsi:type="dcterms:W3CDTF">2026-03-16T03:30:00Z</dcterms:created>
  <dcterms:modified xsi:type="dcterms:W3CDTF">2026-08-25T12:38:00Z</dcterms:modified>
</cp:coreProperties>
</file>